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E8B" w:rsidRPr="00522131" w:rsidRDefault="00522131" w:rsidP="003E33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214930" w:rsidRPr="003E33E5" w:rsidRDefault="00214930" w:rsidP="003E33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2131" w:rsidRDefault="00522131" w:rsidP="00FF5E0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2015-жылдын 6-апрелиндеги №197 “</w:t>
      </w:r>
      <w:r w:rsidRPr="00522131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Мамлекеттик кызматчылардын категориясына кирбеген жана мамлекеттик мекемелерде, анын ичинде аткаруучу бийликтин мамлекеттик органдарынын карамагындагы мекемелерде иштеген кызматкерлердин эмгегине акы төлөөнүн шарттары жөнүндө</w:t>
      </w: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” токтомуна өзгөртүүлө</w:t>
      </w:r>
      <w:r w:rsidR="000D5E28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>р</w:t>
      </w: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дү киргизүү тууралуу </w:t>
      </w:r>
    </w:p>
    <w:p w:rsidR="000D5E28" w:rsidRDefault="000D5E28" w:rsidP="00FF5E0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</w:pPr>
    </w:p>
    <w:p w:rsidR="000D5E28" w:rsidRDefault="000D5E28" w:rsidP="000D5E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C32F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</w:p>
    <w:p w:rsidR="000D5E28" w:rsidRPr="008C32F5" w:rsidRDefault="000D5E28" w:rsidP="000D5E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  <w:r w:rsidRPr="008C32F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0D5E28" w:rsidRDefault="000D5E28" w:rsidP="00FF5E0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</w:pPr>
    </w:p>
    <w:p w:rsidR="000D5E28" w:rsidRPr="002875F8" w:rsidRDefault="00985774" w:rsidP="000D5E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ab/>
      </w:r>
      <w:r w:rsidR="000D5E28" w:rsidRPr="000D5E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Өкмөтүнө караштуу Интеллектуалдык менчик жана инновациялар мамлекеттик кызматы</w:t>
      </w:r>
      <w:r w:rsidR="000D5E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</w:t>
      </w:r>
      <w:r w:rsidR="0039566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 караштуу</w:t>
      </w:r>
      <w:r w:rsidR="000D5E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ведомстволук уюмдар</w:t>
      </w:r>
      <w:r w:rsidR="0039566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дын</w:t>
      </w:r>
      <w:r w:rsidR="000D5E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0D5E28" w:rsidRPr="000D5E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иш</w:t>
      </w:r>
      <w:r w:rsidR="000D5E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ин</w:t>
      </w:r>
      <w:r w:rsidR="000D5E28" w:rsidRPr="000D5E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ин сапатын жогорулатуу максатында</w:t>
      </w:r>
      <w:r w:rsidR="000D5E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жана </w:t>
      </w:r>
      <w:r w:rsidR="000D5E28" w:rsidRPr="002875F8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“Кыргыз Республикасынын Өкмөтү жөнүндө” Кыргыз Республикасынын конституциялык Мыйзамынын 10 жана </w:t>
      </w:r>
      <w:r w:rsidR="000D5E28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17-беренелерине ылайык </w:t>
      </w:r>
      <w:r w:rsidR="000D5E28" w:rsidRPr="002875F8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Кыргыз Республикасынын Өкмөтү</w:t>
      </w:r>
      <w:r w:rsidR="000D5E28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 токтом кылат:</w:t>
      </w:r>
    </w:p>
    <w:p w:rsidR="00395661" w:rsidRPr="00395661" w:rsidRDefault="00613AC0" w:rsidP="00BF48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95661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395661" w:rsidRPr="0039566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2015-жылдын 6-апрелиндеги №197 “</w:t>
      </w:r>
      <w:r w:rsidR="00395661" w:rsidRPr="00395661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Мамлекеттик кызматчылардын категориясына кирбеген жана мамлекеттик мекемелерде, анын ичинде аткаруучу бийликтин мамлекеттик органдарынын карамагындагы мекемелерде иштеген кызматкерлердин эмгегине акы төлөөнүн шарттары жөнүндө” токтомуна </w:t>
      </w:r>
      <w:r w:rsidR="00395661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төмөнкүдөй </w:t>
      </w:r>
      <w:r w:rsidR="00395661" w:rsidRPr="00395661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өзгөртүү киргиз</w:t>
      </w:r>
      <w:r w:rsidR="00395661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илсин:</w:t>
      </w:r>
    </w:p>
    <w:p w:rsidR="00395661" w:rsidRDefault="00940638" w:rsidP="00BF48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  <w:lang w:val="ky-KG"/>
        </w:rPr>
      </w:pPr>
      <w:r w:rsidRPr="0098577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95661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токтомдун 16-тиркемесинин аталышындагы </w:t>
      </w:r>
      <w:r w:rsidR="0098577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985774" w:rsidRPr="00985774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  <w:lang w:val="ky-KG"/>
        </w:rPr>
        <w:t>мамлекеттик кызматынын Интеллектуалдык менчик мамлекеттик фондунун</w:t>
      </w:r>
      <w:r w:rsidR="00985774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  <w:lang w:val="ky-KG"/>
        </w:rPr>
        <w:t xml:space="preserve">” деген сөздөр “мамлекеттик кызматына </w:t>
      </w:r>
      <w:r w:rsidR="0098577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караштуу ведомстволук уюмдардын” </w:t>
      </w:r>
      <w:r w:rsidR="00985774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  <w:lang w:val="ky-KG"/>
        </w:rPr>
        <w:t>деген сөздөр менен алмаштырылсын.</w:t>
      </w:r>
    </w:p>
    <w:p w:rsidR="00985774" w:rsidRDefault="00F81B00" w:rsidP="008B7A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2. Б</w:t>
      </w:r>
      <w:r w:rsidR="009857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ул токтомду ишке ашырууга байланыштуу чыгымдар </w:t>
      </w:r>
      <w:r w:rsidR="00985774" w:rsidRPr="000D5E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Өкмөтүнө караштуу Интеллектуалдык менчик жана инновациялар мамлекеттик кызматы</w:t>
      </w:r>
      <w:r w:rsidR="0098577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на караштырылып бекитилген каражаттардын эсебинен жүзөгө ашырылары белгиленсин.</w:t>
      </w:r>
    </w:p>
    <w:p w:rsidR="00F81B00" w:rsidRDefault="008B7AC2" w:rsidP="001067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81B00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1D4519" w:rsidRPr="00F81B0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81B00">
        <w:rPr>
          <w:rFonts w:ascii="Times New Roman" w:eastAsia="Calibri" w:hAnsi="Times New Roman" w:cs="Times New Roman"/>
          <w:sz w:val="28"/>
          <w:szCs w:val="28"/>
          <w:lang w:val="ky-KG"/>
        </w:rPr>
        <w:t>Бул токтом расмий жарыяланган күндөн тартып он күн өткөндөн кийин күчүнө кирет.</w:t>
      </w:r>
    </w:p>
    <w:p w:rsidR="00106709" w:rsidRPr="008C32F5" w:rsidRDefault="00106709" w:rsidP="00412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04492" w:rsidRPr="008C32F5" w:rsidRDefault="00504492" w:rsidP="003E33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425A" w:rsidRPr="008C32F5" w:rsidRDefault="00A7425A" w:rsidP="003E33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81B00" w:rsidRDefault="00F81B00" w:rsidP="003E33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Республик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04492" w:rsidRPr="003E33E5" w:rsidRDefault="00504492" w:rsidP="003E33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3E5">
        <w:rPr>
          <w:rFonts w:ascii="Times New Roman" w:hAnsi="Times New Roman" w:cs="Times New Roman"/>
          <w:b/>
          <w:sz w:val="28"/>
          <w:szCs w:val="28"/>
        </w:rPr>
        <w:t>Премьер министр</w:t>
      </w:r>
      <w:r w:rsidR="00F81B00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Pr="003E33E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0101F" w:rsidRPr="003E33E5" w:rsidRDefault="003E33E5" w:rsidP="003E33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30101F" w:rsidRPr="003E33E5" w:rsidSect="006B4F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6BB" w:rsidRDefault="007066BB" w:rsidP="00F9609F">
      <w:pPr>
        <w:spacing w:after="0" w:line="240" w:lineRule="auto"/>
      </w:pPr>
      <w:r>
        <w:separator/>
      </w:r>
    </w:p>
  </w:endnote>
  <w:endnote w:type="continuationSeparator" w:id="0">
    <w:p w:rsidR="007066BB" w:rsidRDefault="007066BB" w:rsidP="00F96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1D" w:rsidRDefault="004C3A1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09F" w:rsidRPr="003D1923" w:rsidRDefault="00F9609F" w:rsidP="003D1923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1D" w:rsidRDefault="004C3A1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6BB" w:rsidRDefault="007066BB" w:rsidP="00F9609F">
      <w:pPr>
        <w:spacing w:after="0" w:line="240" w:lineRule="auto"/>
      </w:pPr>
      <w:r>
        <w:separator/>
      </w:r>
    </w:p>
  </w:footnote>
  <w:footnote w:type="continuationSeparator" w:id="0">
    <w:p w:rsidR="007066BB" w:rsidRDefault="007066BB" w:rsidP="00F96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1D" w:rsidRDefault="004C3A1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1D" w:rsidRDefault="004C3A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1D" w:rsidRDefault="004C3A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F7DD5"/>
    <w:multiLevelType w:val="hybridMultilevel"/>
    <w:tmpl w:val="754AF4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864056A"/>
    <w:multiLevelType w:val="hybridMultilevel"/>
    <w:tmpl w:val="04C445A8"/>
    <w:lvl w:ilvl="0" w:tplc="F5FC7C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DBD07FE"/>
    <w:multiLevelType w:val="hybridMultilevel"/>
    <w:tmpl w:val="884093C2"/>
    <w:lvl w:ilvl="0" w:tplc="E5B62766">
      <w:start w:val="1"/>
      <w:numFmt w:val="decimal"/>
      <w:lvlText w:val="%1."/>
      <w:lvlJc w:val="left"/>
      <w:pPr>
        <w:ind w:left="1729" w:hanging="102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EC9"/>
    <w:rsid w:val="00006A3B"/>
    <w:rsid w:val="000077A2"/>
    <w:rsid w:val="000121EF"/>
    <w:rsid w:val="00013FAF"/>
    <w:rsid w:val="0001426B"/>
    <w:rsid w:val="0003381F"/>
    <w:rsid w:val="0006110C"/>
    <w:rsid w:val="00083A2A"/>
    <w:rsid w:val="000B198C"/>
    <w:rsid w:val="000C2889"/>
    <w:rsid w:val="000D433F"/>
    <w:rsid w:val="000D5D07"/>
    <w:rsid w:val="000D5E28"/>
    <w:rsid w:val="00106709"/>
    <w:rsid w:val="00106EA7"/>
    <w:rsid w:val="00114CA0"/>
    <w:rsid w:val="00123DBC"/>
    <w:rsid w:val="00124A6A"/>
    <w:rsid w:val="00137999"/>
    <w:rsid w:val="00142786"/>
    <w:rsid w:val="00161411"/>
    <w:rsid w:val="0016228C"/>
    <w:rsid w:val="00165FE2"/>
    <w:rsid w:val="001841EB"/>
    <w:rsid w:val="001D4519"/>
    <w:rsid w:val="001E5D2C"/>
    <w:rsid w:val="002055D2"/>
    <w:rsid w:val="00214930"/>
    <w:rsid w:val="002667E0"/>
    <w:rsid w:val="002730ED"/>
    <w:rsid w:val="00273713"/>
    <w:rsid w:val="002842D0"/>
    <w:rsid w:val="00287B50"/>
    <w:rsid w:val="00290D41"/>
    <w:rsid w:val="002A0837"/>
    <w:rsid w:val="002A3F24"/>
    <w:rsid w:val="002C2A21"/>
    <w:rsid w:val="002D0C70"/>
    <w:rsid w:val="0030101F"/>
    <w:rsid w:val="0031251D"/>
    <w:rsid w:val="00320524"/>
    <w:rsid w:val="003262DA"/>
    <w:rsid w:val="00342554"/>
    <w:rsid w:val="00372E8B"/>
    <w:rsid w:val="00386E0C"/>
    <w:rsid w:val="00387813"/>
    <w:rsid w:val="00395661"/>
    <w:rsid w:val="003D1923"/>
    <w:rsid w:val="003E33E5"/>
    <w:rsid w:val="003E6A8A"/>
    <w:rsid w:val="0041287F"/>
    <w:rsid w:val="00416E4B"/>
    <w:rsid w:val="00433193"/>
    <w:rsid w:val="004405D7"/>
    <w:rsid w:val="00454D6E"/>
    <w:rsid w:val="004634A6"/>
    <w:rsid w:val="00463C55"/>
    <w:rsid w:val="004655C4"/>
    <w:rsid w:val="00466890"/>
    <w:rsid w:val="004830B1"/>
    <w:rsid w:val="00485515"/>
    <w:rsid w:val="004C3A1D"/>
    <w:rsid w:val="004D353E"/>
    <w:rsid w:val="004D6E90"/>
    <w:rsid w:val="004F463F"/>
    <w:rsid w:val="00502DD5"/>
    <w:rsid w:val="00504492"/>
    <w:rsid w:val="00507999"/>
    <w:rsid w:val="0051240C"/>
    <w:rsid w:val="00522131"/>
    <w:rsid w:val="00523947"/>
    <w:rsid w:val="00525211"/>
    <w:rsid w:val="00530787"/>
    <w:rsid w:val="005317A2"/>
    <w:rsid w:val="00540B44"/>
    <w:rsid w:val="0054157E"/>
    <w:rsid w:val="00555344"/>
    <w:rsid w:val="005755D8"/>
    <w:rsid w:val="005A1FB5"/>
    <w:rsid w:val="005C0E75"/>
    <w:rsid w:val="005F0631"/>
    <w:rsid w:val="005F252A"/>
    <w:rsid w:val="005F7A5F"/>
    <w:rsid w:val="00613AC0"/>
    <w:rsid w:val="00622B46"/>
    <w:rsid w:val="00627BFF"/>
    <w:rsid w:val="0064620E"/>
    <w:rsid w:val="00660DA6"/>
    <w:rsid w:val="00691BE9"/>
    <w:rsid w:val="006B4F70"/>
    <w:rsid w:val="007066BB"/>
    <w:rsid w:val="007278BA"/>
    <w:rsid w:val="00733980"/>
    <w:rsid w:val="007526F9"/>
    <w:rsid w:val="00851EC9"/>
    <w:rsid w:val="0086393C"/>
    <w:rsid w:val="008902D4"/>
    <w:rsid w:val="008A003D"/>
    <w:rsid w:val="008A1399"/>
    <w:rsid w:val="008B7AC2"/>
    <w:rsid w:val="008C32F5"/>
    <w:rsid w:val="008C5DF1"/>
    <w:rsid w:val="008D2D2E"/>
    <w:rsid w:val="008F526D"/>
    <w:rsid w:val="00902AF7"/>
    <w:rsid w:val="00906729"/>
    <w:rsid w:val="00907082"/>
    <w:rsid w:val="00937C2D"/>
    <w:rsid w:val="00940638"/>
    <w:rsid w:val="0096498E"/>
    <w:rsid w:val="00975288"/>
    <w:rsid w:val="00985774"/>
    <w:rsid w:val="009938FC"/>
    <w:rsid w:val="009B3E56"/>
    <w:rsid w:val="009C6ED1"/>
    <w:rsid w:val="009D25E5"/>
    <w:rsid w:val="009F0C26"/>
    <w:rsid w:val="009F70B3"/>
    <w:rsid w:val="00A074DC"/>
    <w:rsid w:val="00A7425A"/>
    <w:rsid w:val="00AE404F"/>
    <w:rsid w:val="00B2743C"/>
    <w:rsid w:val="00B33AAB"/>
    <w:rsid w:val="00B40E08"/>
    <w:rsid w:val="00B856FF"/>
    <w:rsid w:val="00BC7A5F"/>
    <w:rsid w:val="00BE325B"/>
    <w:rsid w:val="00BF484F"/>
    <w:rsid w:val="00C13B22"/>
    <w:rsid w:val="00C5785D"/>
    <w:rsid w:val="00C837D9"/>
    <w:rsid w:val="00C86599"/>
    <w:rsid w:val="00CA2DED"/>
    <w:rsid w:val="00CA5552"/>
    <w:rsid w:val="00CA71EF"/>
    <w:rsid w:val="00CA725E"/>
    <w:rsid w:val="00CD4162"/>
    <w:rsid w:val="00CD5572"/>
    <w:rsid w:val="00D03E80"/>
    <w:rsid w:val="00D144A5"/>
    <w:rsid w:val="00D21960"/>
    <w:rsid w:val="00D3669C"/>
    <w:rsid w:val="00D535AD"/>
    <w:rsid w:val="00D756A3"/>
    <w:rsid w:val="00DA0DA6"/>
    <w:rsid w:val="00DB76F1"/>
    <w:rsid w:val="00DC6DE2"/>
    <w:rsid w:val="00DD6ED3"/>
    <w:rsid w:val="00DF3BA7"/>
    <w:rsid w:val="00E156ED"/>
    <w:rsid w:val="00E15BA3"/>
    <w:rsid w:val="00E25E8D"/>
    <w:rsid w:val="00E56A54"/>
    <w:rsid w:val="00E75232"/>
    <w:rsid w:val="00E86C74"/>
    <w:rsid w:val="00F056F4"/>
    <w:rsid w:val="00F06496"/>
    <w:rsid w:val="00F253CC"/>
    <w:rsid w:val="00F379BA"/>
    <w:rsid w:val="00F70EEE"/>
    <w:rsid w:val="00F81B00"/>
    <w:rsid w:val="00F94C2C"/>
    <w:rsid w:val="00F9599C"/>
    <w:rsid w:val="00F9609F"/>
    <w:rsid w:val="00FA387B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E8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96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609F"/>
  </w:style>
  <w:style w:type="paragraph" w:styleId="a6">
    <w:name w:val="footer"/>
    <w:basedOn w:val="a"/>
    <w:link w:val="a7"/>
    <w:uiPriority w:val="99"/>
    <w:unhideWhenUsed/>
    <w:rsid w:val="00F96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609F"/>
  </w:style>
  <w:style w:type="paragraph" w:styleId="a8">
    <w:name w:val="Balloon Text"/>
    <w:basedOn w:val="a"/>
    <w:link w:val="a9"/>
    <w:uiPriority w:val="99"/>
    <w:semiHidden/>
    <w:unhideWhenUsed/>
    <w:rsid w:val="00F96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609F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CA71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A71EF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E8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96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609F"/>
  </w:style>
  <w:style w:type="paragraph" w:styleId="a6">
    <w:name w:val="footer"/>
    <w:basedOn w:val="a"/>
    <w:link w:val="a7"/>
    <w:uiPriority w:val="99"/>
    <w:unhideWhenUsed/>
    <w:rsid w:val="00F96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609F"/>
  </w:style>
  <w:style w:type="paragraph" w:styleId="a8">
    <w:name w:val="Balloon Text"/>
    <w:basedOn w:val="a"/>
    <w:link w:val="a9"/>
    <w:uiPriority w:val="99"/>
    <w:semiHidden/>
    <w:unhideWhenUsed/>
    <w:rsid w:val="00F96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609F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CA71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A71EF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A04DB-EEBC-4067-9DE5-B55FBB034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Nurjamal</dc:creator>
  <cp:lastModifiedBy>Kedeimatova Meerim</cp:lastModifiedBy>
  <cp:revision>6</cp:revision>
  <cp:lastPrinted>2020-12-08T08:47:00Z</cp:lastPrinted>
  <dcterms:created xsi:type="dcterms:W3CDTF">2020-12-08T08:44:00Z</dcterms:created>
  <dcterms:modified xsi:type="dcterms:W3CDTF">2020-12-08T10:53:00Z</dcterms:modified>
</cp:coreProperties>
</file>